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D6" w:rsidRDefault="007D2B9E">
      <w:pPr>
        <w:rPr>
          <w:rFonts w:ascii="Arial" w:hAnsi="Arial" w:cs="Arial"/>
          <w:color w:val="7B868F"/>
          <w:sz w:val="21"/>
          <w:szCs w:val="21"/>
          <w:shd w:val="clear" w:color="auto" w:fill="FFFFFF"/>
        </w:rPr>
      </w:pPr>
      <w:r>
        <w:rPr>
          <w:rStyle w:val="Gl"/>
          <w:rFonts w:ascii="Arial" w:hAnsi="Arial" w:cs="Arial"/>
          <w:color w:val="7B868F"/>
          <w:sz w:val="21"/>
          <w:szCs w:val="21"/>
          <w:shd w:val="clear" w:color="auto" w:fill="FFFFFF"/>
        </w:rPr>
        <w:t>Hafızlık ve Akademik Başarıyı Destekleme Projesi</w:t>
      </w:r>
      <w:r>
        <w:rPr>
          <w:rFonts w:ascii="Arial" w:hAnsi="Arial" w:cs="Arial"/>
          <w:color w:val="7B868F"/>
          <w:sz w:val="21"/>
          <w:szCs w:val="21"/>
          <w:shd w:val="clear" w:color="auto" w:fill="FFFFFF"/>
        </w:rPr>
        <w:t xml:space="preserve"> ile öğrencilerimiz okullarına normal bir şekilde devam ederken işbirliği içerisinde olduğumuz Kur'an Kursları aracılığıyla hafızlıklarını tamamlama fırsatı yakalamaktadırlar. Yıl kaybı olmadan hafızlıkları ile birlikte akademik başarıya ulaşmaları için yürütülen projede öğrencilerimiz 6. Sınıfta okula ara </w:t>
      </w:r>
      <w:proofErr w:type="spellStart"/>
      <w:r>
        <w:rPr>
          <w:rFonts w:ascii="Arial" w:hAnsi="Arial" w:cs="Arial"/>
          <w:color w:val="7B868F"/>
          <w:sz w:val="21"/>
          <w:szCs w:val="21"/>
          <w:shd w:val="clear" w:color="auto" w:fill="FFFFFF"/>
        </w:rPr>
        <w:t>bererek</w:t>
      </w:r>
      <w:proofErr w:type="spellEnd"/>
      <w:r>
        <w:rPr>
          <w:rFonts w:ascii="Arial" w:hAnsi="Arial" w:cs="Arial"/>
          <w:color w:val="7B868F"/>
          <w:sz w:val="21"/>
          <w:szCs w:val="21"/>
          <w:shd w:val="clear" w:color="auto" w:fill="FFFFFF"/>
        </w:rPr>
        <w:t xml:space="preserve"> hafızlıklarını tamamlıyor ve 7. Sınıfa geçiyorlar. 7. Ve 8. Sınıflarda hem hafızlıklarını pekiştiriyor </w:t>
      </w:r>
      <w:proofErr w:type="spellStart"/>
      <w:r>
        <w:rPr>
          <w:rFonts w:ascii="Arial" w:hAnsi="Arial" w:cs="Arial"/>
          <w:color w:val="7B868F"/>
          <w:sz w:val="21"/>
          <w:szCs w:val="21"/>
          <w:shd w:val="clear" w:color="auto" w:fill="FFFFFF"/>
        </w:rPr>
        <w:t>hemde</w:t>
      </w:r>
      <w:proofErr w:type="spellEnd"/>
      <w:r>
        <w:rPr>
          <w:rFonts w:ascii="Arial" w:hAnsi="Arial" w:cs="Arial"/>
          <w:color w:val="7B868F"/>
          <w:sz w:val="21"/>
          <w:szCs w:val="21"/>
          <w:shd w:val="clear" w:color="auto" w:fill="FFFFFF"/>
        </w:rPr>
        <w:t xml:space="preserve"> akademik derslerde ek kurslarla başarıya ulaşmaktadırlar. Hafızlık sınıflarımızdan hafızlığını tamamlayan öğrencilerimizin sayısı sürekli artmaktadır.</w:t>
      </w:r>
    </w:p>
    <w:p w:rsidR="007D2B9E" w:rsidRDefault="007D2B9E">
      <w:r>
        <w:rPr>
          <w:noProof/>
          <w:lang w:eastAsia="tr-TR"/>
        </w:rPr>
        <w:drawing>
          <wp:inline distT="0" distB="0" distL="0" distR="0">
            <wp:extent cx="5760720" cy="4320540"/>
            <wp:effectExtent l="0" t="0" r="0" b="3810"/>
            <wp:docPr id="1" name="Resim 1" descr="13-05-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5-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7D2B9E" w:rsidRDefault="007D2B9E">
      <w:r>
        <w:rPr>
          <w:noProof/>
          <w:lang w:eastAsia="tr-TR"/>
        </w:rPr>
        <w:drawing>
          <wp:inline distT="0" distB="0" distL="0" distR="0">
            <wp:extent cx="5760720" cy="3015377"/>
            <wp:effectExtent l="0" t="0" r="0" b="0"/>
            <wp:docPr id="2" name="Resim 2" descr="13-05-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5-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15377"/>
                    </a:xfrm>
                    <a:prstGeom prst="rect">
                      <a:avLst/>
                    </a:prstGeom>
                    <a:noFill/>
                    <a:ln>
                      <a:noFill/>
                    </a:ln>
                  </pic:spPr>
                </pic:pic>
              </a:graphicData>
            </a:graphic>
          </wp:inline>
        </w:drawing>
      </w:r>
    </w:p>
    <w:p w:rsidR="007D2B9E" w:rsidRDefault="007D2B9E">
      <w:r>
        <w:rPr>
          <w:noProof/>
          <w:lang w:eastAsia="tr-TR"/>
        </w:rPr>
        <w:lastRenderedPageBreak/>
        <w:drawing>
          <wp:inline distT="0" distB="0" distL="0" distR="0">
            <wp:extent cx="5760720" cy="3835979"/>
            <wp:effectExtent l="0" t="0" r="0" b="0"/>
            <wp:docPr id="3" name="Resim 3" descr="13-05-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05-20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35979"/>
                    </a:xfrm>
                    <a:prstGeom prst="rect">
                      <a:avLst/>
                    </a:prstGeom>
                    <a:noFill/>
                    <a:ln>
                      <a:noFill/>
                    </a:ln>
                  </pic:spPr>
                </pic:pic>
              </a:graphicData>
            </a:graphic>
          </wp:inline>
        </w:drawing>
      </w:r>
    </w:p>
    <w:p w:rsidR="007D2B9E" w:rsidRDefault="007D2B9E">
      <w:r>
        <w:rPr>
          <w:noProof/>
          <w:lang w:eastAsia="tr-TR"/>
        </w:rPr>
        <w:drawing>
          <wp:inline distT="0" distB="0" distL="0" distR="0">
            <wp:extent cx="5760720" cy="3240405"/>
            <wp:effectExtent l="0" t="0" r="0" b="0"/>
            <wp:docPr id="4" name="Resim 4" descr="13-05-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05-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bookmarkStart w:id="0" w:name="_GoBack"/>
      <w:bookmarkEnd w:id="0"/>
    </w:p>
    <w:sectPr w:rsidR="007D2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8C"/>
    <w:rsid w:val="007D2B9E"/>
    <w:rsid w:val="00C476D9"/>
    <w:rsid w:val="00D857F2"/>
    <w:rsid w:val="00FE5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D2B9E"/>
    <w:rPr>
      <w:b/>
      <w:bCs/>
    </w:rPr>
  </w:style>
  <w:style w:type="paragraph" w:styleId="BalonMetni">
    <w:name w:val="Balloon Text"/>
    <w:basedOn w:val="Normal"/>
    <w:link w:val="BalonMetniChar"/>
    <w:uiPriority w:val="99"/>
    <w:semiHidden/>
    <w:unhideWhenUsed/>
    <w:rsid w:val="007D2B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D2B9E"/>
    <w:rPr>
      <w:b/>
      <w:bCs/>
    </w:rPr>
  </w:style>
  <w:style w:type="paragraph" w:styleId="BalonMetni">
    <w:name w:val="Balloon Text"/>
    <w:basedOn w:val="Normal"/>
    <w:link w:val="BalonMetniChar"/>
    <w:uiPriority w:val="99"/>
    <w:semiHidden/>
    <w:unhideWhenUsed/>
    <w:rsid w:val="007D2B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HAMITOGLU</dc:creator>
  <cp:keywords/>
  <dc:description/>
  <cp:lastModifiedBy>Ahmet HAMITOGLU</cp:lastModifiedBy>
  <cp:revision>3</cp:revision>
  <dcterms:created xsi:type="dcterms:W3CDTF">2020-12-11T12:02:00Z</dcterms:created>
  <dcterms:modified xsi:type="dcterms:W3CDTF">2020-12-11T12:05:00Z</dcterms:modified>
</cp:coreProperties>
</file>