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AE94" w14:textId="285D758F" w:rsidR="00CC633E" w:rsidRDefault="000551A2">
      <w:r>
        <w:rPr>
          <w:noProof/>
        </w:rPr>
        <w:drawing>
          <wp:inline distT="0" distB="0" distL="0" distR="0" wp14:anchorId="31334B40" wp14:editId="4058C3D4">
            <wp:extent cx="5362575" cy="2886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5362575" cy="2886075"/>
                    </a:xfrm>
                    <a:prstGeom prst="rect">
                      <a:avLst/>
                    </a:prstGeom>
                  </pic:spPr>
                </pic:pic>
              </a:graphicData>
            </a:graphic>
          </wp:inline>
        </w:drawing>
      </w:r>
    </w:p>
    <w:p w14:paraId="2473A4C0" w14:textId="03841D44" w:rsidR="000551A2" w:rsidRDefault="000551A2" w:rsidP="000551A2"/>
    <w:p w14:paraId="7A4B9EFF" w14:textId="084ED7E8" w:rsidR="000551A2" w:rsidRPr="000551A2" w:rsidRDefault="000551A2" w:rsidP="000551A2">
      <w:pPr>
        <w:pStyle w:val="NormalWeb"/>
        <w:jc w:val="both"/>
        <w:rPr>
          <w:rFonts w:ascii="Comic Sans MS" w:hAnsi="Comic Sans MS"/>
          <w:b/>
          <w:bCs/>
          <w:color w:val="212529"/>
        </w:rPr>
      </w:pPr>
      <w:r w:rsidRPr="000551A2">
        <w:rPr>
          <w:rFonts w:ascii="Comic Sans MS" w:hAnsi="Comic Sans MS"/>
          <w:b/>
          <w:bCs/>
          <w:color w:val="212529"/>
        </w:rPr>
        <w:t>REHBERLİK VE PSİKOLOJİK DANIŞMA SERVİSİ</w:t>
      </w:r>
    </w:p>
    <w:p w14:paraId="0EEC0E8E" w14:textId="503D3F89" w:rsidR="000551A2" w:rsidRPr="000551A2" w:rsidRDefault="000551A2" w:rsidP="000551A2">
      <w:pPr>
        <w:pStyle w:val="NormalWeb"/>
        <w:ind w:firstLine="708"/>
        <w:jc w:val="both"/>
        <w:rPr>
          <w:rFonts w:ascii="Comic Sans MS" w:hAnsi="Comic Sans MS"/>
          <w:color w:val="212529"/>
        </w:rPr>
      </w:pPr>
      <w:proofErr w:type="spellStart"/>
      <w:r w:rsidRPr="000551A2">
        <w:rPr>
          <w:rFonts w:ascii="Comic Sans MS" w:hAnsi="Comic Sans MS"/>
          <w:color w:val="212529"/>
        </w:rPr>
        <w:t>İncilipınar</w:t>
      </w:r>
      <w:proofErr w:type="spellEnd"/>
      <w:r w:rsidRPr="000551A2">
        <w:rPr>
          <w:rFonts w:ascii="Comic Sans MS" w:hAnsi="Comic Sans MS"/>
          <w:color w:val="212529"/>
        </w:rPr>
        <w:t xml:space="preserve"> Şehir Burhan Acar İmam Hatip Ortaokulu</w:t>
      </w:r>
      <w:r w:rsidRPr="000551A2">
        <w:rPr>
          <w:rFonts w:ascii="Comic Sans MS" w:hAnsi="Comic Sans MS"/>
          <w:color w:val="212529"/>
        </w:rPr>
        <w:t>- Rehberlik Servisi Birimi olarak amacımız, öğrencilerimizi gelişim dönemlerinin tüm boyutlarında desteklemektir. Bu bağlamda rehberlik servisi olarak, öğrencilerimizin kendilerini tanımaları, güçlü-zayıf yönlerini keşfetmeleri, iletişim becerilerini geliştirmeleri, problem çözme becerilerini geliştirmeleri, duygularını tanımaları-ifade edebilmeleri, akademik başarılarını arttırmaları, kariyer planlaması yapabilmeleri vb. hususlarında bireysel ya</w:t>
      </w:r>
      <w:r>
        <w:rPr>
          <w:rFonts w:ascii="Comic Sans MS" w:hAnsi="Comic Sans MS"/>
          <w:color w:val="212529"/>
        </w:rPr>
        <w:t xml:space="preserve"> </w:t>
      </w:r>
      <w:r w:rsidRPr="000551A2">
        <w:rPr>
          <w:rFonts w:ascii="Comic Sans MS" w:hAnsi="Comic Sans MS"/>
          <w:color w:val="212529"/>
        </w:rPr>
        <w:t>da grupla psikolojik danışma süreçleri gerçekleştirmekteyiz. </w:t>
      </w:r>
    </w:p>
    <w:p w14:paraId="10F715A3" w14:textId="77777777" w:rsidR="000551A2" w:rsidRPr="000551A2" w:rsidRDefault="000551A2" w:rsidP="000551A2">
      <w:pPr>
        <w:pStyle w:val="NormalWeb"/>
        <w:jc w:val="both"/>
        <w:rPr>
          <w:rFonts w:ascii="Comic Sans MS" w:hAnsi="Comic Sans MS"/>
          <w:color w:val="212529"/>
        </w:rPr>
      </w:pPr>
      <w:r w:rsidRPr="000551A2">
        <w:rPr>
          <w:rFonts w:ascii="Comic Sans MS" w:hAnsi="Comic Sans MS"/>
          <w:color w:val="212529"/>
        </w:rPr>
        <w:t> </w:t>
      </w:r>
    </w:p>
    <w:p w14:paraId="7205BC98" w14:textId="58BB5DEF" w:rsidR="000551A2" w:rsidRPr="000551A2" w:rsidRDefault="000551A2" w:rsidP="000551A2">
      <w:pPr>
        <w:pStyle w:val="NormalWeb"/>
        <w:ind w:firstLine="708"/>
        <w:jc w:val="both"/>
        <w:rPr>
          <w:rFonts w:ascii="Comic Sans MS" w:hAnsi="Comic Sans MS"/>
          <w:color w:val="212529"/>
        </w:rPr>
      </w:pPr>
      <w:r w:rsidRPr="000551A2">
        <w:rPr>
          <w:rFonts w:ascii="Comic Sans MS" w:hAnsi="Comic Sans MS"/>
          <w:color w:val="212529"/>
        </w:rPr>
        <w:t>Psikolojik Danışma süreci okulumuzda randevulu sistem ile yürütülmektedir. Danışma için öğrenci randevu alabileceği gibi, veli ya</w:t>
      </w:r>
      <w:r>
        <w:rPr>
          <w:rFonts w:ascii="Comic Sans MS" w:hAnsi="Comic Sans MS"/>
          <w:color w:val="212529"/>
        </w:rPr>
        <w:t xml:space="preserve"> </w:t>
      </w:r>
      <w:r w:rsidRPr="000551A2">
        <w:rPr>
          <w:rFonts w:ascii="Comic Sans MS" w:hAnsi="Comic Sans MS"/>
          <w:color w:val="212529"/>
        </w:rPr>
        <w:t>da sınıf öğretmeni</w:t>
      </w:r>
      <w:r w:rsidRPr="000551A2">
        <w:rPr>
          <w:rFonts w:ascii="Comic Sans MS" w:hAnsi="Comic Sans MS"/>
          <w:color w:val="212529"/>
        </w:rPr>
        <w:t xml:space="preserve"> </w:t>
      </w:r>
      <w:r w:rsidRPr="000551A2">
        <w:rPr>
          <w:rFonts w:ascii="Comic Sans MS" w:hAnsi="Comic Sans MS"/>
          <w:color w:val="212529"/>
        </w:rPr>
        <w:t>de öğrenciyi rehberlik servisine yönlendirebilir ve randevu talebinde bulunabilir. Grupla psikolojik danışmada ise gruplar PDR uzmanının oluşturduğu öğrencilerle yürütülmektedir. Grupla psikolojik danışma PDR uzmanı tarafından planlanır ve öğrenci seçimi paydaşlardan bilgi alınarak PDR uzmanınca gerçekleştirilir. </w:t>
      </w:r>
    </w:p>
    <w:p w14:paraId="6120FDC4" w14:textId="77777777" w:rsidR="000551A2" w:rsidRPr="000551A2" w:rsidRDefault="000551A2" w:rsidP="000551A2">
      <w:pPr>
        <w:pStyle w:val="NormalWeb"/>
        <w:jc w:val="both"/>
        <w:rPr>
          <w:rFonts w:ascii="Comic Sans MS" w:hAnsi="Comic Sans MS"/>
          <w:color w:val="212529"/>
        </w:rPr>
      </w:pPr>
      <w:r w:rsidRPr="000551A2">
        <w:rPr>
          <w:rFonts w:ascii="Comic Sans MS" w:hAnsi="Comic Sans MS"/>
          <w:color w:val="212529"/>
        </w:rPr>
        <w:t> </w:t>
      </w:r>
    </w:p>
    <w:p w14:paraId="49B42D6E" w14:textId="76291BC4" w:rsidR="000551A2" w:rsidRPr="000551A2" w:rsidRDefault="000551A2" w:rsidP="000551A2">
      <w:pPr>
        <w:pStyle w:val="NormalWeb"/>
        <w:ind w:firstLine="708"/>
        <w:jc w:val="both"/>
        <w:rPr>
          <w:rFonts w:ascii="Comic Sans MS" w:hAnsi="Comic Sans MS"/>
          <w:color w:val="212529"/>
        </w:rPr>
      </w:pPr>
      <w:proofErr w:type="spellStart"/>
      <w:r w:rsidRPr="000551A2">
        <w:rPr>
          <w:rFonts w:ascii="Comic Sans MS" w:hAnsi="Comic Sans MS"/>
          <w:color w:val="212529"/>
        </w:rPr>
        <w:t>İncilipınar</w:t>
      </w:r>
      <w:proofErr w:type="spellEnd"/>
      <w:r w:rsidRPr="000551A2">
        <w:rPr>
          <w:rFonts w:ascii="Comic Sans MS" w:hAnsi="Comic Sans MS"/>
          <w:color w:val="212529"/>
        </w:rPr>
        <w:t xml:space="preserve"> Şehir Burhan Acar İmam Hatip </w:t>
      </w:r>
      <w:proofErr w:type="gramStart"/>
      <w:r w:rsidRPr="000551A2">
        <w:rPr>
          <w:rFonts w:ascii="Comic Sans MS" w:hAnsi="Comic Sans MS"/>
          <w:color w:val="212529"/>
        </w:rPr>
        <w:t>Ortaokulu</w:t>
      </w:r>
      <w:r w:rsidRPr="000551A2">
        <w:rPr>
          <w:rFonts w:ascii="Comic Sans MS" w:hAnsi="Comic Sans MS"/>
          <w:color w:val="212529"/>
        </w:rPr>
        <w:t xml:space="preserve"> </w:t>
      </w:r>
      <w:r w:rsidRPr="000551A2">
        <w:rPr>
          <w:rFonts w:ascii="Comic Sans MS" w:hAnsi="Comic Sans MS"/>
          <w:color w:val="212529"/>
        </w:rPr>
        <w:t>-</w:t>
      </w:r>
      <w:proofErr w:type="gramEnd"/>
      <w:r w:rsidRPr="000551A2">
        <w:rPr>
          <w:rFonts w:ascii="Comic Sans MS" w:hAnsi="Comic Sans MS"/>
          <w:color w:val="212529"/>
        </w:rPr>
        <w:t xml:space="preserve"> Rehberlik Servisi Birimi olarak psikolojik danışma süreçlerinde alanına uygun </w:t>
      </w:r>
      <w:proofErr w:type="spellStart"/>
      <w:r w:rsidRPr="000551A2">
        <w:rPr>
          <w:rFonts w:ascii="Comic Sans MS" w:hAnsi="Comic Sans MS"/>
          <w:color w:val="212529"/>
        </w:rPr>
        <w:t>terapötik</w:t>
      </w:r>
      <w:proofErr w:type="spellEnd"/>
      <w:r w:rsidRPr="000551A2">
        <w:rPr>
          <w:rFonts w:ascii="Comic Sans MS" w:hAnsi="Comic Sans MS"/>
          <w:color w:val="212529"/>
        </w:rPr>
        <w:t xml:space="preserve"> materyallerden, modern ve gelişimsel psikolojik yaklaşımlardan yararlanılmaktadır. Çözüm odaklı terapinin okullardaki etkililiği bilimsel araştırmalar ve somut </w:t>
      </w:r>
      <w:r w:rsidRPr="000551A2">
        <w:rPr>
          <w:rFonts w:ascii="Comic Sans MS" w:hAnsi="Comic Sans MS"/>
          <w:color w:val="212529"/>
        </w:rPr>
        <w:lastRenderedPageBreak/>
        <w:t>örneklerle ortaya konduğundan bu yaklaşım benimsense de danışmaya gelen öğrencinin problem alanına göre farklı yaklaşımlarda kullanılabilmektedir.</w:t>
      </w:r>
    </w:p>
    <w:p w14:paraId="203FBE03" w14:textId="77777777" w:rsidR="000551A2" w:rsidRPr="000551A2" w:rsidRDefault="000551A2" w:rsidP="000551A2">
      <w:pPr>
        <w:pStyle w:val="NormalWeb"/>
        <w:jc w:val="both"/>
        <w:rPr>
          <w:rFonts w:ascii="Comic Sans MS" w:hAnsi="Comic Sans MS"/>
          <w:color w:val="212529"/>
        </w:rPr>
      </w:pPr>
      <w:r w:rsidRPr="000551A2">
        <w:rPr>
          <w:rFonts w:ascii="Comic Sans MS" w:hAnsi="Comic Sans MS"/>
          <w:color w:val="212529"/>
        </w:rPr>
        <w:t> </w:t>
      </w:r>
    </w:p>
    <w:p w14:paraId="486945E4" w14:textId="77777777" w:rsidR="000551A2" w:rsidRPr="000551A2" w:rsidRDefault="000551A2" w:rsidP="000551A2">
      <w:pPr>
        <w:pStyle w:val="NormalWeb"/>
        <w:ind w:firstLine="708"/>
        <w:jc w:val="both"/>
        <w:rPr>
          <w:rFonts w:ascii="Comic Sans MS" w:hAnsi="Comic Sans MS"/>
          <w:color w:val="212529"/>
        </w:rPr>
      </w:pPr>
      <w:r w:rsidRPr="000551A2">
        <w:rPr>
          <w:rFonts w:ascii="Comic Sans MS" w:hAnsi="Comic Sans MS"/>
          <w:color w:val="212529"/>
        </w:rPr>
        <w:t>Velilerimizin öğrencileri hakkında PDR uzmanlarımızla görüşmeleri yine randevulu sistemle gerçekleştirilmektedir. Bu yüzden velilerimizin randevu alarak görüşmeye gelmeleri önem arz etmektedir.</w:t>
      </w:r>
    </w:p>
    <w:p w14:paraId="7E636010" w14:textId="77777777" w:rsidR="000551A2" w:rsidRPr="000551A2" w:rsidRDefault="000551A2" w:rsidP="000551A2"/>
    <w:sectPr w:rsidR="000551A2" w:rsidRPr="0005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2C"/>
    <w:rsid w:val="000551A2"/>
    <w:rsid w:val="0019342C"/>
    <w:rsid w:val="00CC6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452D"/>
  <w15:chartTrackingRefBased/>
  <w15:docId w15:val="{11FFECAD-878A-4138-B6C7-23518AB7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51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Eylul</dc:creator>
  <cp:keywords/>
  <dc:description/>
  <cp:lastModifiedBy>Eylul</cp:lastModifiedBy>
  <cp:revision>2</cp:revision>
  <dcterms:created xsi:type="dcterms:W3CDTF">2020-12-02T07:44:00Z</dcterms:created>
  <dcterms:modified xsi:type="dcterms:W3CDTF">2020-12-02T07:44:00Z</dcterms:modified>
</cp:coreProperties>
</file>